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2ADA" w14:textId="46456221" w:rsidR="00715FD1" w:rsidRDefault="00715FD1" w:rsidP="00715FD1">
      <w:pPr>
        <w:pStyle w:val="NormalWeb"/>
        <w:shd w:val="clear" w:color="auto" w:fill="FFFFFF"/>
        <w:spacing w:before="0" w:beforeAutospacing="0" w:after="0" w:afterAutospacing="0" w:line="276" w:lineRule="auto"/>
        <w:jc w:val="center"/>
        <w:rPr>
          <w:rFonts w:ascii="Arial" w:hAnsi="Arial" w:cs="Arial"/>
          <w:b/>
          <w:bCs/>
          <w:sz w:val="20"/>
          <w:szCs w:val="20"/>
        </w:rPr>
      </w:pPr>
      <w:r>
        <w:rPr>
          <w:rFonts w:ascii="Arial" w:hAnsi="Arial" w:cs="Arial"/>
          <w:b/>
          <w:bCs/>
          <w:sz w:val="20"/>
          <w:szCs w:val="20"/>
        </w:rPr>
        <w:t>Pet Consent</w:t>
      </w:r>
    </w:p>
    <w:p w14:paraId="185A0A89" w14:textId="77777777" w:rsidR="00715FD1" w:rsidRDefault="00715FD1" w:rsidP="00715FD1">
      <w:pPr>
        <w:pStyle w:val="NormalWeb"/>
        <w:shd w:val="clear" w:color="auto" w:fill="FFFFFF"/>
        <w:spacing w:before="0" w:beforeAutospacing="0" w:after="0" w:afterAutospacing="0" w:line="276" w:lineRule="auto"/>
        <w:jc w:val="center"/>
        <w:rPr>
          <w:rFonts w:ascii="Arial" w:hAnsi="Arial" w:cs="Arial"/>
          <w:b/>
          <w:bCs/>
          <w:sz w:val="20"/>
          <w:szCs w:val="20"/>
        </w:rPr>
      </w:pPr>
    </w:p>
    <w:p w14:paraId="7503F447" w14:textId="77777777" w:rsidR="00715FD1" w:rsidRPr="00715FD1" w:rsidRDefault="00715FD1" w:rsidP="00715FD1">
      <w:pPr>
        <w:pStyle w:val="NormalWeb"/>
        <w:shd w:val="clear" w:color="auto" w:fill="FFFFFF"/>
        <w:spacing w:before="0" w:beforeAutospacing="0" w:after="0" w:afterAutospacing="0" w:line="276" w:lineRule="auto"/>
        <w:jc w:val="center"/>
        <w:rPr>
          <w:rFonts w:ascii="Arial" w:hAnsi="Arial" w:cs="Arial"/>
          <w:b/>
          <w:bCs/>
          <w:sz w:val="20"/>
          <w:szCs w:val="20"/>
        </w:rPr>
      </w:pPr>
    </w:p>
    <w:p w14:paraId="11FCB7D7" w14:textId="3BDFC736" w:rsidR="00715FD1" w:rsidRPr="00715FD1" w:rsidRDefault="00715FD1" w:rsidP="00715FD1">
      <w:pPr>
        <w:pStyle w:val="NormalWeb"/>
        <w:shd w:val="clear" w:color="auto" w:fill="FFFFFF"/>
        <w:spacing w:before="0" w:beforeAutospacing="0" w:after="0" w:afterAutospacing="0" w:line="276" w:lineRule="auto"/>
        <w:rPr>
          <w:rFonts w:ascii="Arial" w:hAnsi="Arial" w:cs="Arial"/>
          <w:sz w:val="20"/>
          <w:szCs w:val="20"/>
        </w:rPr>
      </w:pPr>
      <w:r w:rsidRPr="00715FD1">
        <w:rPr>
          <w:rFonts w:ascii="Arial" w:hAnsi="Arial" w:cs="Arial"/>
          <w:b/>
          <w:bCs/>
          <w:sz w:val="20"/>
          <w:szCs w:val="20"/>
        </w:rPr>
        <w:t>Date:</w:t>
      </w:r>
      <w:r w:rsidRPr="00715FD1">
        <w:rPr>
          <w:rFonts w:ascii="Arial" w:hAnsi="Arial" w:cs="Arial"/>
          <w:sz w:val="20"/>
          <w:szCs w:val="20"/>
        </w:rPr>
        <w:tab/>
      </w:r>
      <w:r w:rsidRPr="00715FD1">
        <w:rPr>
          <w:rFonts w:ascii="Arial" w:hAnsi="Arial" w:cs="Arial"/>
          <w:sz w:val="20"/>
          <w:szCs w:val="20"/>
        </w:rPr>
        <w:tab/>
      </w:r>
      <w:r w:rsidRPr="00715FD1">
        <w:rPr>
          <w:rFonts w:ascii="Arial" w:hAnsi="Arial" w:cs="Arial"/>
          <w:sz w:val="20"/>
          <w:szCs w:val="20"/>
        </w:rPr>
        <w:tab/>
        <w:t>_________________</w:t>
      </w:r>
      <w:r w:rsidRPr="00715FD1">
        <w:rPr>
          <w:rFonts w:ascii="Arial" w:hAnsi="Arial" w:cs="Arial"/>
          <w:sz w:val="20"/>
          <w:szCs w:val="20"/>
        </w:rPr>
        <w:tab/>
      </w:r>
      <w:r w:rsidRPr="00715FD1">
        <w:rPr>
          <w:rFonts w:ascii="Arial" w:hAnsi="Arial" w:cs="Arial"/>
          <w:b/>
          <w:bCs/>
          <w:sz w:val="20"/>
          <w:szCs w:val="20"/>
        </w:rPr>
        <w:t>Space:</w:t>
      </w:r>
      <w:r w:rsidRPr="00715FD1">
        <w:rPr>
          <w:rFonts w:ascii="Arial" w:hAnsi="Arial" w:cs="Arial"/>
          <w:b/>
          <w:bCs/>
          <w:sz w:val="20"/>
          <w:szCs w:val="20"/>
        </w:rPr>
        <w:tab/>
      </w:r>
      <w:r w:rsidRPr="00715FD1">
        <w:rPr>
          <w:rFonts w:ascii="Arial" w:hAnsi="Arial" w:cs="Arial"/>
          <w:sz w:val="20"/>
          <w:szCs w:val="20"/>
        </w:rPr>
        <w:t>_________________</w:t>
      </w:r>
    </w:p>
    <w:p w14:paraId="27257891" w14:textId="77777777" w:rsidR="00715FD1" w:rsidRPr="00715FD1" w:rsidRDefault="00715FD1" w:rsidP="00715FD1">
      <w:pPr>
        <w:pStyle w:val="NormalWeb"/>
        <w:shd w:val="clear" w:color="auto" w:fill="FFFFFF"/>
        <w:spacing w:before="0" w:beforeAutospacing="0" w:after="0" w:afterAutospacing="0" w:line="276" w:lineRule="auto"/>
        <w:rPr>
          <w:rFonts w:ascii="Arial" w:hAnsi="Arial" w:cs="Arial"/>
          <w:sz w:val="20"/>
          <w:szCs w:val="20"/>
        </w:rPr>
      </w:pPr>
      <w:r w:rsidRPr="00715FD1">
        <w:rPr>
          <w:rFonts w:ascii="Arial" w:hAnsi="Arial" w:cs="Arial"/>
          <w:b/>
          <w:bCs/>
          <w:sz w:val="20"/>
          <w:szCs w:val="20"/>
        </w:rPr>
        <w:t>Resident Name(s):</w:t>
      </w:r>
      <w:r w:rsidRPr="00715FD1">
        <w:rPr>
          <w:rFonts w:ascii="Arial" w:hAnsi="Arial" w:cs="Arial"/>
          <w:sz w:val="20"/>
          <w:szCs w:val="20"/>
        </w:rPr>
        <w:tab/>
        <w:t>________________________________________________________________</w:t>
      </w:r>
    </w:p>
    <w:p w14:paraId="638F14C3" w14:textId="77777777" w:rsidR="00715FD1" w:rsidRPr="00715FD1" w:rsidRDefault="00715FD1" w:rsidP="00715FD1">
      <w:pPr>
        <w:pStyle w:val="NormalWeb"/>
        <w:shd w:val="clear" w:color="auto" w:fill="FFFFFF"/>
        <w:spacing w:before="0" w:beforeAutospacing="0" w:after="0" w:afterAutospacing="0" w:line="276" w:lineRule="auto"/>
        <w:rPr>
          <w:rFonts w:ascii="Arial" w:hAnsi="Arial" w:cs="Arial"/>
          <w:sz w:val="20"/>
          <w:szCs w:val="20"/>
        </w:rPr>
      </w:pPr>
      <w:r w:rsidRPr="00715FD1">
        <w:rPr>
          <w:rFonts w:ascii="Arial" w:hAnsi="Arial" w:cs="Arial"/>
          <w:b/>
          <w:bCs/>
          <w:sz w:val="20"/>
          <w:szCs w:val="20"/>
        </w:rPr>
        <w:t>Resident Phone:</w:t>
      </w:r>
      <w:r w:rsidRPr="00715FD1">
        <w:rPr>
          <w:rFonts w:ascii="Arial" w:hAnsi="Arial" w:cs="Arial"/>
          <w:sz w:val="20"/>
          <w:szCs w:val="20"/>
        </w:rPr>
        <w:tab/>
        <w:t>__________________</w:t>
      </w:r>
    </w:p>
    <w:p w14:paraId="031C5EA0" w14:textId="77777777" w:rsidR="00715FD1" w:rsidRPr="00715FD1" w:rsidRDefault="00715FD1" w:rsidP="00715FD1">
      <w:pPr>
        <w:rPr>
          <w:rFonts w:ascii="Arial" w:hAnsi="Arial" w:cs="Arial"/>
          <w:sz w:val="20"/>
          <w:szCs w:val="20"/>
        </w:rPr>
      </w:pPr>
    </w:p>
    <w:p w14:paraId="7266D52C" w14:textId="77777777" w:rsidR="00715FD1" w:rsidRPr="00715FD1" w:rsidRDefault="00715FD1" w:rsidP="00715FD1">
      <w:pPr>
        <w:rPr>
          <w:rFonts w:ascii="Arial" w:hAnsi="Arial" w:cs="Arial"/>
          <w:sz w:val="20"/>
          <w:szCs w:val="20"/>
        </w:rPr>
      </w:pPr>
      <w:r w:rsidRPr="00715FD1">
        <w:rPr>
          <w:rFonts w:ascii="Arial" w:hAnsi="Arial" w:cs="Arial"/>
          <w:sz w:val="20"/>
          <w:szCs w:val="20"/>
        </w:rPr>
        <w:t>I hereby grant consent for Tenant to have the following pet(s):</w:t>
      </w:r>
    </w:p>
    <w:p w14:paraId="6E0CE9E7" w14:textId="77777777" w:rsidR="00715FD1" w:rsidRPr="00715FD1" w:rsidRDefault="00715FD1" w:rsidP="00715FD1">
      <w:pPr>
        <w:rPr>
          <w:rFonts w:ascii="Arial" w:hAnsi="Arial" w:cs="Arial"/>
          <w:sz w:val="20"/>
          <w:szCs w:val="20"/>
        </w:rPr>
      </w:pPr>
    </w:p>
    <w:p w14:paraId="00762980" w14:textId="77777777" w:rsidR="00715FD1" w:rsidRPr="00715FD1" w:rsidRDefault="00715FD1" w:rsidP="00715FD1">
      <w:pPr>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670"/>
        <w:gridCol w:w="1670"/>
        <w:gridCol w:w="1670"/>
        <w:gridCol w:w="1733"/>
        <w:gridCol w:w="1671"/>
      </w:tblGrid>
      <w:tr w:rsidR="00715FD1" w:rsidRPr="00715FD1" w14:paraId="131EB3DC" w14:textId="77777777" w:rsidTr="008B5358">
        <w:trPr>
          <w:trHeight w:val="492"/>
        </w:trPr>
        <w:tc>
          <w:tcPr>
            <w:tcW w:w="1670" w:type="dxa"/>
            <w:shd w:val="clear" w:color="auto" w:fill="D9D9D9"/>
          </w:tcPr>
          <w:p w14:paraId="5022BA3D" w14:textId="77777777" w:rsidR="00715FD1" w:rsidRPr="00715FD1" w:rsidRDefault="00715FD1" w:rsidP="008B5358">
            <w:pPr>
              <w:jc w:val="center"/>
              <w:rPr>
                <w:rFonts w:ascii="Arial" w:eastAsia="Arial" w:hAnsi="Arial" w:cs="Arial"/>
                <w:b/>
                <w:bCs/>
                <w:sz w:val="20"/>
                <w:szCs w:val="20"/>
              </w:rPr>
            </w:pPr>
            <w:r w:rsidRPr="00715FD1">
              <w:rPr>
                <w:rFonts w:ascii="Arial" w:eastAsia="Arial" w:hAnsi="Arial" w:cs="Arial"/>
                <w:b/>
                <w:bCs/>
                <w:sz w:val="20"/>
                <w:szCs w:val="20"/>
              </w:rPr>
              <w:t>Pet Name</w:t>
            </w:r>
          </w:p>
        </w:tc>
        <w:tc>
          <w:tcPr>
            <w:tcW w:w="1670" w:type="dxa"/>
            <w:shd w:val="clear" w:color="auto" w:fill="D9D9D9"/>
          </w:tcPr>
          <w:p w14:paraId="5F4F8C7A" w14:textId="77777777" w:rsidR="00715FD1" w:rsidRPr="00715FD1" w:rsidRDefault="00715FD1" w:rsidP="008B5358">
            <w:pPr>
              <w:jc w:val="center"/>
              <w:rPr>
                <w:rFonts w:ascii="Arial" w:eastAsia="Arial" w:hAnsi="Arial" w:cs="Arial"/>
                <w:b/>
                <w:bCs/>
                <w:sz w:val="20"/>
                <w:szCs w:val="20"/>
              </w:rPr>
            </w:pPr>
            <w:r w:rsidRPr="00715FD1">
              <w:rPr>
                <w:rFonts w:ascii="Arial" w:eastAsia="Arial" w:hAnsi="Arial" w:cs="Arial"/>
                <w:b/>
                <w:bCs/>
                <w:sz w:val="20"/>
                <w:szCs w:val="20"/>
              </w:rPr>
              <w:t>Breed</w:t>
            </w:r>
          </w:p>
        </w:tc>
        <w:tc>
          <w:tcPr>
            <w:tcW w:w="1670" w:type="dxa"/>
            <w:shd w:val="clear" w:color="auto" w:fill="D9D9D9"/>
          </w:tcPr>
          <w:p w14:paraId="09CD1338" w14:textId="77777777" w:rsidR="00715FD1" w:rsidRPr="00715FD1" w:rsidRDefault="00715FD1" w:rsidP="008B5358">
            <w:pPr>
              <w:jc w:val="center"/>
              <w:rPr>
                <w:rFonts w:ascii="Arial" w:eastAsia="Arial" w:hAnsi="Arial" w:cs="Arial"/>
                <w:b/>
                <w:bCs/>
                <w:sz w:val="20"/>
                <w:szCs w:val="20"/>
              </w:rPr>
            </w:pPr>
            <w:r w:rsidRPr="00715FD1">
              <w:rPr>
                <w:rFonts w:ascii="Arial" w:eastAsia="Arial" w:hAnsi="Arial" w:cs="Arial"/>
                <w:b/>
                <w:bCs/>
                <w:sz w:val="20"/>
                <w:szCs w:val="20"/>
              </w:rPr>
              <w:t>Weight</w:t>
            </w:r>
          </w:p>
        </w:tc>
        <w:tc>
          <w:tcPr>
            <w:tcW w:w="1670" w:type="dxa"/>
            <w:shd w:val="clear" w:color="auto" w:fill="D9D9D9"/>
          </w:tcPr>
          <w:p w14:paraId="1B66F83A" w14:textId="77777777" w:rsidR="00715FD1" w:rsidRPr="00715FD1" w:rsidRDefault="00715FD1" w:rsidP="008B5358">
            <w:pPr>
              <w:jc w:val="center"/>
              <w:rPr>
                <w:rFonts w:ascii="Arial" w:eastAsia="Arial" w:hAnsi="Arial" w:cs="Arial"/>
                <w:b/>
                <w:bCs/>
                <w:sz w:val="20"/>
                <w:szCs w:val="20"/>
              </w:rPr>
            </w:pPr>
            <w:r w:rsidRPr="00715FD1">
              <w:rPr>
                <w:rFonts w:ascii="Arial" w:eastAsia="Arial" w:hAnsi="Arial" w:cs="Arial"/>
                <w:b/>
                <w:bCs/>
                <w:sz w:val="20"/>
                <w:szCs w:val="20"/>
              </w:rPr>
              <w:t>Spayed or Neutered</w:t>
            </w:r>
          </w:p>
        </w:tc>
        <w:tc>
          <w:tcPr>
            <w:tcW w:w="1733" w:type="dxa"/>
            <w:shd w:val="clear" w:color="auto" w:fill="D9D9D9"/>
          </w:tcPr>
          <w:p w14:paraId="584D9B57" w14:textId="77777777" w:rsidR="00715FD1" w:rsidRPr="00715FD1" w:rsidRDefault="00715FD1" w:rsidP="008B5358">
            <w:pPr>
              <w:jc w:val="center"/>
              <w:rPr>
                <w:rFonts w:ascii="Arial" w:eastAsia="Arial" w:hAnsi="Arial" w:cs="Arial"/>
                <w:b/>
                <w:bCs/>
                <w:sz w:val="20"/>
                <w:szCs w:val="20"/>
              </w:rPr>
            </w:pPr>
            <w:r w:rsidRPr="00715FD1">
              <w:rPr>
                <w:rFonts w:ascii="Arial" w:eastAsia="Arial" w:hAnsi="Arial" w:cs="Arial"/>
                <w:b/>
                <w:bCs/>
                <w:sz w:val="20"/>
                <w:szCs w:val="20"/>
              </w:rPr>
              <w:t>Immunizations on File</w:t>
            </w:r>
          </w:p>
        </w:tc>
        <w:tc>
          <w:tcPr>
            <w:tcW w:w="1671" w:type="dxa"/>
            <w:shd w:val="clear" w:color="auto" w:fill="D9D9D9"/>
          </w:tcPr>
          <w:p w14:paraId="344D4361" w14:textId="77777777" w:rsidR="00715FD1" w:rsidRPr="00715FD1" w:rsidRDefault="00715FD1" w:rsidP="008B5358">
            <w:pPr>
              <w:jc w:val="center"/>
              <w:rPr>
                <w:rFonts w:ascii="Arial" w:eastAsia="Arial" w:hAnsi="Arial" w:cs="Arial"/>
                <w:b/>
                <w:bCs/>
                <w:sz w:val="20"/>
                <w:szCs w:val="20"/>
              </w:rPr>
            </w:pPr>
            <w:r w:rsidRPr="00715FD1">
              <w:rPr>
                <w:rFonts w:ascii="Arial" w:eastAsia="Arial" w:hAnsi="Arial" w:cs="Arial"/>
                <w:b/>
                <w:bCs/>
                <w:sz w:val="20"/>
                <w:szCs w:val="20"/>
              </w:rPr>
              <w:t>Description</w:t>
            </w:r>
          </w:p>
        </w:tc>
      </w:tr>
      <w:tr w:rsidR="00715FD1" w:rsidRPr="00715FD1" w14:paraId="20F553CF" w14:textId="77777777" w:rsidTr="008B5358">
        <w:trPr>
          <w:trHeight w:val="753"/>
        </w:trPr>
        <w:tc>
          <w:tcPr>
            <w:tcW w:w="1670" w:type="dxa"/>
            <w:shd w:val="clear" w:color="auto" w:fill="auto"/>
          </w:tcPr>
          <w:p w14:paraId="1BE6CDAD" w14:textId="77777777" w:rsidR="00715FD1" w:rsidRPr="00715FD1" w:rsidRDefault="00715FD1" w:rsidP="008B5358">
            <w:pPr>
              <w:rPr>
                <w:rFonts w:ascii="Arial" w:eastAsia="Arial" w:hAnsi="Arial" w:cs="Arial"/>
                <w:sz w:val="20"/>
                <w:szCs w:val="20"/>
              </w:rPr>
            </w:pPr>
          </w:p>
          <w:p w14:paraId="006D15A8" w14:textId="77777777" w:rsidR="00715FD1" w:rsidRPr="00715FD1" w:rsidRDefault="00715FD1" w:rsidP="008B5358">
            <w:pPr>
              <w:rPr>
                <w:rFonts w:ascii="Arial" w:eastAsia="Arial" w:hAnsi="Arial" w:cs="Arial"/>
                <w:sz w:val="20"/>
                <w:szCs w:val="20"/>
              </w:rPr>
            </w:pPr>
          </w:p>
          <w:p w14:paraId="73E47D29" w14:textId="77777777" w:rsidR="00715FD1" w:rsidRPr="00715FD1" w:rsidRDefault="00715FD1" w:rsidP="008B5358">
            <w:pPr>
              <w:rPr>
                <w:rFonts w:ascii="Arial" w:eastAsia="Arial" w:hAnsi="Arial" w:cs="Arial"/>
                <w:sz w:val="20"/>
                <w:szCs w:val="20"/>
              </w:rPr>
            </w:pPr>
          </w:p>
        </w:tc>
        <w:tc>
          <w:tcPr>
            <w:tcW w:w="1670" w:type="dxa"/>
            <w:shd w:val="clear" w:color="auto" w:fill="auto"/>
          </w:tcPr>
          <w:p w14:paraId="1FA27167" w14:textId="77777777" w:rsidR="00715FD1" w:rsidRPr="00715FD1" w:rsidRDefault="00715FD1" w:rsidP="008B5358">
            <w:pPr>
              <w:rPr>
                <w:rFonts w:ascii="Arial" w:eastAsia="Arial" w:hAnsi="Arial" w:cs="Arial"/>
                <w:sz w:val="20"/>
                <w:szCs w:val="20"/>
              </w:rPr>
            </w:pPr>
          </w:p>
        </w:tc>
        <w:tc>
          <w:tcPr>
            <w:tcW w:w="1670" w:type="dxa"/>
            <w:shd w:val="clear" w:color="auto" w:fill="auto"/>
          </w:tcPr>
          <w:p w14:paraId="35E543D3" w14:textId="77777777" w:rsidR="00715FD1" w:rsidRPr="00715FD1" w:rsidRDefault="00715FD1" w:rsidP="008B5358">
            <w:pPr>
              <w:rPr>
                <w:rFonts w:ascii="Arial" w:eastAsia="Arial" w:hAnsi="Arial" w:cs="Arial"/>
                <w:sz w:val="20"/>
                <w:szCs w:val="20"/>
              </w:rPr>
            </w:pPr>
          </w:p>
        </w:tc>
        <w:tc>
          <w:tcPr>
            <w:tcW w:w="1670" w:type="dxa"/>
            <w:shd w:val="clear" w:color="auto" w:fill="auto"/>
          </w:tcPr>
          <w:p w14:paraId="3767D377" w14:textId="77777777" w:rsidR="00715FD1" w:rsidRPr="00715FD1" w:rsidRDefault="00715FD1" w:rsidP="008B5358">
            <w:pPr>
              <w:rPr>
                <w:rFonts w:ascii="Arial" w:eastAsia="Arial" w:hAnsi="Arial" w:cs="Arial"/>
                <w:sz w:val="20"/>
                <w:szCs w:val="20"/>
              </w:rPr>
            </w:pPr>
          </w:p>
        </w:tc>
        <w:tc>
          <w:tcPr>
            <w:tcW w:w="1733" w:type="dxa"/>
            <w:shd w:val="clear" w:color="auto" w:fill="auto"/>
          </w:tcPr>
          <w:p w14:paraId="25283F98" w14:textId="77777777" w:rsidR="00715FD1" w:rsidRPr="00715FD1" w:rsidRDefault="00715FD1" w:rsidP="008B5358">
            <w:pPr>
              <w:rPr>
                <w:rFonts w:ascii="Arial" w:eastAsia="Arial" w:hAnsi="Arial" w:cs="Arial"/>
                <w:sz w:val="20"/>
                <w:szCs w:val="20"/>
              </w:rPr>
            </w:pPr>
          </w:p>
        </w:tc>
        <w:tc>
          <w:tcPr>
            <w:tcW w:w="1671" w:type="dxa"/>
            <w:shd w:val="clear" w:color="auto" w:fill="auto"/>
          </w:tcPr>
          <w:p w14:paraId="141C6903" w14:textId="77777777" w:rsidR="00715FD1" w:rsidRPr="00715FD1" w:rsidRDefault="00715FD1" w:rsidP="008B5358">
            <w:pPr>
              <w:rPr>
                <w:rFonts w:ascii="Arial" w:eastAsia="Arial" w:hAnsi="Arial" w:cs="Arial"/>
                <w:sz w:val="20"/>
                <w:szCs w:val="20"/>
              </w:rPr>
            </w:pPr>
          </w:p>
        </w:tc>
      </w:tr>
      <w:tr w:rsidR="00715FD1" w:rsidRPr="00715FD1" w14:paraId="0343EEEE" w14:textId="77777777" w:rsidTr="008B5358">
        <w:trPr>
          <w:trHeight w:val="753"/>
        </w:trPr>
        <w:tc>
          <w:tcPr>
            <w:tcW w:w="1670" w:type="dxa"/>
            <w:shd w:val="clear" w:color="auto" w:fill="auto"/>
          </w:tcPr>
          <w:p w14:paraId="7E9CFD1E" w14:textId="77777777" w:rsidR="00715FD1" w:rsidRPr="00715FD1" w:rsidRDefault="00715FD1" w:rsidP="008B5358">
            <w:pPr>
              <w:rPr>
                <w:rFonts w:ascii="Arial" w:eastAsia="Arial" w:hAnsi="Arial" w:cs="Arial"/>
                <w:sz w:val="20"/>
                <w:szCs w:val="20"/>
              </w:rPr>
            </w:pPr>
          </w:p>
          <w:p w14:paraId="67A76EB1" w14:textId="77777777" w:rsidR="00715FD1" w:rsidRPr="00715FD1" w:rsidRDefault="00715FD1" w:rsidP="008B5358">
            <w:pPr>
              <w:rPr>
                <w:rFonts w:ascii="Arial" w:eastAsia="Arial" w:hAnsi="Arial" w:cs="Arial"/>
                <w:sz w:val="20"/>
                <w:szCs w:val="20"/>
              </w:rPr>
            </w:pPr>
          </w:p>
          <w:p w14:paraId="1D4E73D0" w14:textId="77777777" w:rsidR="00715FD1" w:rsidRPr="00715FD1" w:rsidRDefault="00715FD1" w:rsidP="008B5358">
            <w:pPr>
              <w:rPr>
                <w:rFonts w:ascii="Arial" w:eastAsia="Arial" w:hAnsi="Arial" w:cs="Arial"/>
                <w:sz w:val="20"/>
                <w:szCs w:val="20"/>
              </w:rPr>
            </w:pPr>
          </w:p>
        </w:tc>
        <w:tc>
          <w:tcPr>
            <w:tcW w:w="1670" w:type="dxa"/>
            <w:shd w:val="clear" w:color="auto" w:fill="auto"/>
          </w:tcPr>
          <w:p w14:paraId="65BDC189" w14:textId="77777777" w:rsidR="00715FD1" w:rsidRPr="00715FD1" w:rsidRDefault="00715FD1" w:rsidP="008B5358">
            <w:pPr>
              <w:rPr>
                <w:rFonts w:ascii="Arial" w:eastAsia="Arial" w:hAnsi="Arial" w:cs="Arial"/>
                <w:sz w:val="20"/>
                <w:szCs w:val="20"/>
              </w:rPr>
            </w:pPr>
          </w:p>
        </w:tc>
        <w:tc>
          <w:tcPr>
            <w:tcW w:w="1670" w:type="dxa"/>
            <w:shd w:val="clear" w:color="auto" w:fill="auto"/>
          </w:tcPr>
          <w:p w14:paraId="3BB68FD8" w14:textId="77777777" w:rsidR="00715FD1" w:rsidRPr="00715FD1" w:rsidRDefault="00715FD1" w:rsidP="008B5358">
            <w:pPr>
              <w:rPr>
                <w:rFonts w:ascii="Arial" w:eastAsia="Arial" w:hAnsi="Arial" w:cs="Arial"/>
                <w:sz w:val="20"/>
                <w:szCs w:val="20"/>
              </w:rPr>
            </w:pPr>
          </w:p>
        </w:tc>
        <w:tc>
          <w:tcPr>
            <w:tcW w:w="1670" w:type="dxa"/>
            <w:shd w:val="clear" w:color="auto" w:fill="auto"/>
          </w:tcPr>
          <w:p w14:paraId="65B91A99" w14:textId="77777777" w:rsidR="00715FD1" w:rsidRPr="00715FD1" w:rsidRDefault="00715FD1" w:rsidP="008B5358">
            <w:pPr>
              <w:rPr>
                <w:rFonts w:ascii="Arial" w:eastAsia="Arial" w:hAnsi="Arial" w:cs="Arial"/>
                <w:sz w:val="20"/>
                <w:szCs w:val="20"/>
              </w:rPr>
            </w:pPr>
          </w:p>
        </w:tc>
        <w:tc>
          <w:tcPr>
            <w:tcW w:w="1733" w:type="dxa"/>
            <w:shd w:val="clear" w:color="auto" w:fill="auto"/>
          </w:tcPr>
          <w:p w14:paraId="093E4437" w14:textId="77777777" w:rsidR="00715FD1" w:rsidRPr="00715FD1" w:rsidRDefault="00715FD1" w:rsidP="008B5358">
            <w:pPr>
              <w:rPr>
                <w:rFonts w:ascii="Arial" w:eastAsia="Arial" w:hAnsi="Arial" w:cs="Arial"/>
                <w:sz w:val="20"/>
                <w:szCs w:val="20"/>
              </w:rPr>
            </w:pPr>
          </w:p>
        </w:tc>
        <w:tc>
          <w:tcPr>
            <w:tcW w:w="1671" w:type="dxa"/>
            <w:shd w:val="clear" w:color="auto" w:fill="auto"/>
          </w:tcPr>
          <w:p w14:paraId="34CBA349" w14:textId="77777777" w:rsidR="00715FD1" w:rsidRPr="00715FD1" w:rsidRDefault="00715FD1" w:rsidP="008B5358">
            <w:pPr>
              <w:rPr>
                <w:rFonts w:ascii="Arial" w:eastAsia="Arial" w:hAnsi="Arial" w:cs="Arial"/>
                <w:sz w:val="20"/>
                <w:szCs w:val="20"/>
              </w:rPr>
            </w:pPr>
          </w:p>
        </w:tc>
      </w:tr>
      <w:tr w:rsidR="00715FD1" w:rsidRPr="00715FD1" w14:paraId="26FBC59C" w14:textId="77777777" w:rsidTr="008B5358">
        <w:trPr>
          <w:trHeight w:val="738"/>
        </w:trPr>
        <w:tc>
          <w:tcPr>
            <w:tcW w:w="1670" w:type="dxa"/>
            <w:shd w:val="clear" w:color="auto" w:fill="auto"/>
          </w:tcPr>
          <w:p w14:paraId="6031D7E8" w14:textId="77777777" w:rsidR="00715FD1" w:rsidRPr="00715FD1" w:rsidRDefault="00715FD1" w:rsidP="008B5358">
            <w:pPr>
              <w:rPr>
                <w:rFonts w:ascii="Arial" w:eastAsia="Arial" w:hAnsi="Arial" w:cs="Arial"/>
                <w:sz w:val="20"/>
                <w:szCs w:val="20"/>
              </w:rPr>
            </w:pPr>
          </w:p>
          <w:p w14:paraId="7334C901" w14:textId="77777777" w:rsidR="00715FD1" w:rsidRPr="00715FD1" w:rsidRDefault="00715FD1" w:rsidP="008B5358">
            <w:pPr>
              <w:rPr>
                <w:rFonts w:ascii="Arial" w:eastAsia="Arial" w:hAnsi="Arial" w:cs="Arial"/>
                <w:sz w:val="20"/>
                <w:szCs w:val="20"/>
              </w:rPr>
            </w:pPr>
          </w:p>
        </w:tc>
        <w:tc>
          <w:tcPr>
            <w:tcW w:w="1670" w:type="dxa"/>
            <w:shd w:val="clear" w:color="auto" w:fill="auto"/>
          </w:tcPr>
          <w:p w14:paraId="4B102785" w14:textId="77777777" w:rsidR="00715FD1" w:rsidRPr="00715FD1" w:rsidRDefault="00715FD1" w:rsidP="008B5358">
            <w:pPr>
              <w:rPr>
                <w:rFonts w:ascii="Arial" w:eastAsia="Arial" w:hAnsi="Arial" w:cs="Arial"/>
                <w:sz w:val="20"/>
                <w:szCs w:val="20"/>
              </w:rPr>
            </w:pPr>
          </w:p>
        </w:tc>
        <w:tc>
          <w:tcPr>
            <w:tcW w:w="1670" w:type="dxa"/>
            <w:shd w:val="clear" w:color="auto" w:fill="auto"/>
          </w:tcPr>
          <w:p w14:paraId="45C8F268" w14:textId="77777777" w:rsidR="00715FD1" w:rsidRPr="00715FD1" w:rsidRDefault="00715FD1" w:rsidP="008B5358">
            <w:pPr>
              <w:rPr>
                <w:rFonts w:ascii="Arial" w:eastAsia="Arial" w:hAnsi="Arial" w:cs="Arial"/>
                <w:sz w:val="20"/>
                <w:szCs w:val="20"/>
              </w:rPr>
            </w:pPr>
          </w:p>
          <w:p w14:paraId="4908587F" w14:textId="77777777" w:rsidR="00715FD1" w:rsidRPr="00715FD1" w:rsidRDefault="00715FD1" w:rsidP="008B5358">
            <w:pPr>
              <w:rPr>
                <w:rFonts w:ascii="Arial" w:eastAsia="Arial" w:hAnsi="Arial" w:cs="Arial"/>
                <w:sz w:val="20"/>
                <w:szCs w:val="20"/>
              </w:rPr>
            </w:pPr>
          </w:p>
          <w:p w14:paraId="6037DC5F" w14:textId="77777777" w:rsidR="00715FD1" w:rsidRPr="00715FD1" w:rsidRDefault="00715FD1" w:rsidP="008B5358">
            <w:pPr>
              <w:rPr>
                <w:rFonts w:ascii="Arial" w:eastAsia="Arial" w:hAnsi="Arial" w:cs="Arial"/>
                <w:sz w:val="20"/>
                <w:szCs w:val="20"/>
              </w:rPr>
            </w:pPr>
          </w:p>
        </w:tc>
        <w:tc>
          <w:tcPr>
            <w:tcW w:w="1670" w:type="dxa"/>
            <w:shd w:val="clear" w:color="auto" w:fill="auto"/>
          </w:tcPr>
          <w:p w14:paraId="5A0E195A" w14:textId="77777777" w:rsidR="00715FD1" w:rsidRPr="00715FD1" w:rsidRDefault="00715FD1" w:rsidP="008B5358">
            <w:pPr>
              <w:rPr>
                <w:rFonts w:ascii="Arial" w:eastAsia="Arial" w:hAnsi="Arial" w:cs="Arial"/>
                <w:sz w:val="20"/>
                <w:szCs w:val="20"/>
              </w:rPr>
            </w:pPr>
          </w:p>
        </w:tc>
        <w:tc>
          <w:tcPr>
            <w:tcW w:w="1733" w:type="dxa"/>
            <w:shd w:val="clear" w:color="auto" w:fill="auto"/>
          </w:tcPr>
          <w:p w14:paraId="69EF80A9" w14:textId="77777777" w:rsidR="00715FD1" w:rsidRPr="00715FD1" w:rsidRDefault="00715FD1" w:rsidP="008B5358">
            <w:pPr>
              <w:rPr>
                <w:rFonts w:ascii="Arial" w:eastAsia="Arial" w:hAnsi="Arial" w:cs="Arial"/>
                <w:sz w:val="20"/>
                <w:szCs w:val="20"/>
              </w:rPr>
            </w:pPr>
          </w:p>
        </w:tc>
        <w:tc>
          <w:tcPr>
            <w:tcW w:w="1671" w:type="dxa"/>
            <w:shd w:val="clear" w:color="auto" w:fill="auto"/>
          </w:tcPr>
          <w:p w14:paraId="2427D3F9" w14:textId="77777777" w:rsidR="00715FD1" w:rsidRPr="00715FD1" w:rsidRDefault="00715FD1" w:rsidP="008B5358">
            <w:pPr>
              <w:rPr>
                <w:rFonts w:ascii="Arial" w:eastAsia="Arial" w:hAnsi="Arial" w:cs="Arial"/>
                <w:sz w:val="20"/>
                <w:szCs w:val="20"/>
              </w:rPr>
            </w:pPr>
          </w:p>
        </w:tc>
      </w:tr>
    </w:tbl>
    <w:p w14:paraId="23D8B675" w14:textId="77777777" w:rsidR="00715FD1" w:rsidRPr="00715FD1" w:rsidRDefault="00715FD1" w:rsidP="00715FD1">
      <w:pPr>
        <w:rPr>
          <w:rFonts w:ascii="Arial" w:hAnsi="Arial" w:cs="Arial"/>
          <w:sz w:val="20"/>
          <w:szCs w:val="20"/>
        </w:rPr>
      </w:pPr>
    </w:p>
    <w:p w14:paraId="4BDC769A" w14:textId="77777777" w:rsidR="00715FD1" w:rsidRPr="00715FD1" w:rsidRDefault="00715FD1" w:rsidP="00715FD1">
      <w:pPr>
        <w:rPr>
          <w:rFonts w:ascii="Arial" w:hAnsi="Arial" w:cs="Arial"/>
          <w:sz w:val="20"/>
          <w:szCs w:val="20"/>
        </w:rPr>
      </w:pPr>
    </w:p>
    <w:p w14:paraId="63BED273" w14:textId="77777777" w:rsidR="00715FD1" w:rsidRPr="00715FD1" w:rsidRDefault="00715FD1" w:rsidP="00715FD1">
      <w:pPr>
        <w:rPr>
          <w:rFonts w:ascii="Arial" w:hAnsi="Arial" w:cs="Arial"/>
          <w:sz w:val="20"/>
          <w:szCs w:val="20"/>
        </w:rPr>
      </w:pPr>
    </w:p>
    <w:p w14:paraId="2A9C842F" w14:textId="77777777" w:rsidR="00715FD1" w:rsidRPr="00715FD1" w:rsidRDefault="00715FD1" w:rsidP="00715FD1">
      <w:pPr>
        <w:rPr>
          <w:rFonts w:ascii="Arial" w:hAnsi="Arial" w:cs="Arial"/>
          <w:sz w:val="20"/>
          <w:szCs w:val="20"/>
        </w:rPr>
      </w:pPr>
      <w:r w:rsidRPr="00715FD1">
        <w:rPr>
          <w:rFonts w:ascii="Arial" w:hAnsi="Arial" w:cs="Arial"/>
          <w:sz w:val="20"/>
          <w:szCs w:val="20"/>
        </w:rPr>
        <w:t xml:space="preserve">All pets and owners are expected to adhere to the </w:t>
      </w:r>
      <w:proofErr w:type="gramStart"/>
      <w:r w:rsidRPr="00715FD1">
        <w:rPr>
          <w:rFonts w:ascii="Arial" w:hAnsi="Arial" w:cs="Arial"/>
          <w:sz w:val="20"/>
          <w:szCs w:val="20"/>
        </w:rPr>
        <w:t>Park</w:t>
      </w:r>
      <w:proofErr w:type="gramEnd"/>
      <w:r w:rsidRPr="00715FD1">
        <w:rPr>
          <w:rFonts w:ascii="Arial" w:hAnsi="Arial" w:cs="Arial"/>
          <w:sz w:val="20"/>
          <w:szCs w:val="20"/>
        </w:rPr>
        <w:t xml:space="preserve"> rules regarding pets at all times. Any violation of these rules may result in the revocation of this consent. The Park assumes no liability for any injuries to the pet, and the pet owner acknowledges and agrees that they are legally and financially responsible for any acts or incidents involving their pet, including injuries to other pets or persons. The pet owner is also responsible for carrying liability insurance covering the acts of their pet. Pet fees apply per pet and rates may change at any time by Park Management. </w:t>
      </w:r>
    </w:p>
    <w:p w14:paraId="5187C2F5" w14:textId="77777777" w:rsidR="00715FD1" w:rsidRPr="00715FD1" w:rsidRDefault="00715FD1" w:rsidP="00715FD1">
      <w:pPr>
        <w:rPr>
          <w:rFonts w:ascii="Arial" w:hAnsi="Arial" w:cs="Arial"/>
          <w:sz w:val="20"/>
          <w:szCs w:val="20"/>
        </w:rPr>
      </w:pPr>
    </w:p>
    <w:p w14:paraId="604F2092" w14:textId="77777777" w:rsidR="00715FD1" w:rsidRPr="00715FD1" w:rsidRDefault="00715FD1" w:rsidP="00715FD1">
      <w:pPr>
        <w:rPr>
          <w:rFonts w:ascii="Arial" w:hAnsi="Arial" w:cs="Arial"/>
          <w:sz w:val="20"/>
          <w:szCs w:val="20"/>
        </w:rPr>
      </w:pPr>
    </w:p>
    <w:p w14:paraId="56A16CA3" w14:textId="77777777" w:rsidR="00715FD1" w:rsidRPr="00715FD1" w:rsidRDefault="00715FD1" w:rsidP="00715FD1">
      <w:pPr>
        <w:rPr>
          <w:rFonts w:ascii="Arial" w:hAnsi="Arial" w:cs="Arial"/>
          <w:sz w:val="20"/>
          <w:szCs w:val="20"/>
        </w:rPr>
      </w:pPr>
      <w:proofErr w:type="gramStart"/>
      <w:r w:rsidRPr="00715FD1">
        <w:rPr>
          <w:rFonts w:ascii="Arial" w:hAnsi="Arial" w:cs="Arial"/>
          <w:sz w:val="20"/>
          <w:szCs w:val="20"/>
        </w:rPr>
        <w:t>In the event that</w:t>
      </w:r>
      <w:proofErr w:type="gramEnd"/>
      <w:r w:rsidRPr="00715FD1">
        <w:rPr>
          <w:rFonts w:ascii="Arial" w:hAnsi="Arial" w:cs="Arial"/>
          <w:sz w:val="20"/>
          <w:szCs w:val="20"/>
        </w:rPr>
        <w:t xml:space="preserve"> this consent is revoked, the pet must be removed from the park within 7 days. However, if consent is revoked due to pet’s dangerous or aggressive behavior, including biting a person or another pet, the pet must be removed from the park within 24 hours. If a pet is lost, dies, or has its consent revoked, a new pet must be approved before entering the Park, and a new consent form must be obtained from the office. Any additional pets must be pre-approved and have written consent. Management reserves the right to deny a pet based on the owner's failure to follow rules, the pet's size, type, or breed.</w:t>
      </w:r>
    </w:p>
    <w:p w14:paraId="09D17CC3" w14:textId="77777777" w:rsidR="00715FD1" w:rsidRPr="00715FD1" w:rsidRDefault="00715FD1" w:rsidP="00715FD1">
      <w:pPr>
        <w:rPr>
          <w:rFonts w:ascii="Arial" w:hAnsi="Arial" w:cs="Arial"/>
          <w:sz w:val="20"/>
          <w:szCs w:val="20"/>
        </w:rPr>
      </w:pPr>
    </w:p>
    <w:p w14:paraId="44AC0C9F" w14:textId="77777777" w:rsidR="00715FD1" w:rsidRPr="00715FD1" w:rsidRDefault="00715FD1" w:rsidP="00715FD1">
      <w:pPr>
        <w:rPr>
          <w:rFonts w:ascii="Arial" w:hAnsi="Arial" w:cs="Arial"/>
          <w:sz w:val="20"/>
          <w:szCs w:val="20"/>
        </w:rPr>
      </w:pPr>
    </w:p>
    <w:p w14:paraId="176D0A0E" w14:textId="77777777" w:rsidR="00715FD1" w:rsidRPr="00715FD1" w:rsidRDefault="00715FD1" w:rsidP="00715FD1">
      <w:pPr>
        <w:rPr>
          <w:rFonts w:ascii="Arial" w:hAnsi="Arial" w:cs="Arial"/>
          <w:bCs/>
          <w:sz w:val="20"/>
          <w:szCs w:val="20"/>
        </w:rPr>
      </w:pPr>
      <w:r w:rsidRPr="00715FD1">
        <w:rPr>
          <w:rFonts w:ascii="Arial" w:hAnsi="Arial" w:cs="Arial"/>
          <w:bCs/>
          <w:sz w:val="20"/>
          <w:szCs w:val="20"/>
        </w:rPr>
        <w:t>_______________________________</w:t>
      </w:r>
    </w:p>
    <w:p w14:paraId="4D2769D7" w14:textId="77777777" w:rsidR="00715FD1" w:rsidRPr="00715FD1" w:rsidRDefault="00715FD1" w:rsidP="00715FD1">
      <w:pPr>
        <w:rPr>
          <w:rFonts w:ascii="Arial" w:hAnsi="Arial" w:cs="Arial"/>
          <w:b/>
          <w:sz w:val="20"/>
          <w:szCs w:val="20"/>
        </w:rPr>
      </w:pPr>
      <w:r w:rsidRPr="00715FD1">
        <w:rPr>
          <w:rFonts w:ascii="Arial" w:hAnsi="Arial" w:cs="Arial"/>
          <w:b/>
          <w:sz w:val="20"/>
          <w:szCs w:val="20"/>
        </w:rPr>
        <w:t>Resident Signature</w:t>
      </w:r>
    </w:p>
    <w:p w14:paraId="7C144421" w14:textId="77777777" w:rsidR="00715FD1" w:rsidRPr="00715FD1" w:rsidRDefault="00715FD1" w:rsidP="00715FD1">
      <w:pPr>
        <w:rPr>
          <w:rFonts w:ascii="Arial" w:hAnsi="Arial" w:cs="Arial"/>
          <w:bCs/>
          <w:sz w:val="20"/>
          <w:szCs w:val="20"/>
        </w:rPr>
      </w:pPr>
    </w:p>
    <w:p w14:paraId="30869CD3" w14:textId="77777777" w:rsidR="00715FD1" w:rsidRPr="00715FD1" w:rsidRDefault="00715FD1" w:rsidP="00715FD1">
      <w:pPr>
        <w:rPr>
          <w:rFonts w:ascii="Arial" w:hAnsi="Arial" w:cs="Arial"/>
          <w:bCs/>
          <w:sz w:val="20"/>
          <w:szCs w:val="20"/>
        </w:rPr>
      </w:pPr>
      <w:r w:rsidRPr="00715FD1">
        <w:rPr>
          <w:rFonts w:ascii="Arial" w:hAnsi="Arial" w:cs="Arial"/>
          <w:bCs/>
          <w:sz w:val="20"/>
          <w:szCs w:val="20"/>
        </w:rPr>
        <w:t>_______________________________</w:t>
      </w:r>
    </w:p>
    <w:p w14:paraId="373B27CA" w14:textId="77777777" w:rsidR="00715FD1" w:rsidRPr="00715FD1" w:rsidRDefault="00715FD1" w:rsidP="00715FD1">
      <w:pPr>
        <w:rPr>
          <w:rFonts w:ascii="Arial" w:hAnsi="Arial" w:cs="Arial"/>
          <w:b/>
          <w:sz w:val="20"/>
          <w:szCs w:val="20"/>
        </w:rPr>
      </w:pPr>
      <w:r w:rsidRPr="00715FD1">
        <w:rPr>
          <w:rFonts w:ascii="Arial" w:hAnsi="Arial" w:cs="Arial"/>
          <w:b/>
          <w:sz w:val="20"/>
          <w:szCs w:val="20"/>
        </w:rPr>
        <w:t>Management Signature</w:t>
      </w:r>
    </w:p>
    <w:p w14:paraId="185517CD" w14:textId="77777777" w:rsidR="00F67BBD" w:rsidRPr="00715FD1" w:rsidRDefault="00F67BBD">
      <w:pPr>
        <w:rPr>
          <w:rFonts w:ascii="Arial" w:hAnsi="Arial" w:cs="Arial"/>
          <w:b/>
          <w:bCs/>
          <w:sz w:val="20"/>
          <w:szCs w:val="20"/>
        </w:rPr>
      </w:pPr>
    </w:p>
    <w:p w14:paraId="137EDC75" w14:textId="77777777" w:rsidR="00E106DF" w:rsidRPr="00715FD1" w:rsidRDefault="00E106DF">
      <w:pPr>
        <w:rPr>
          <w:rFonts w:ascii="Arial" w:hAnsi="Arial" w:cs="Arial"/>
          <w:b/>
          <w:bCs/>
          <w:sz w:val="20"/>
          <w:szCs w:val="20"/>
        </w:rPr>
      </w:pPr>
    </w:p>
    <w:p w14:paraId="04DC24D6" w14:textId="77777777" w:rsidR="00E106DF" w:rsidRPr="00E106DF" w:rsidRDefault="00E106DF"/>
    <w:sectPr w:rsidR="00E106DF" w:rsidRPr="00E106DF" w:rsidSect="007905A9">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A6A8" w14:textId="77777777" w:rsidR="000D5385" w:rsidRDefault="000D5385" w:rsidP="00B71481">
      <w:r>
        <w:separator/>
      </w:r>
    </w:p>
  </w:endnote>
  <w:endnote w:type="continuationSeparator" w:id="0">
    <w:p w14:paraId="65689E99" w14:textId="77777777" w:rsidR="000D5385" w:rsidRDefault="000D5385" w:rsidP="00B7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Omega">
    <w:altName w:val="Candara"/>
    <w:panose1 w:val="020B060402020202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ourier">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2583183"/>
      <w:docPartObj>
        <w:docPartGallery w:val="Page Numbers (Bottom of Page)"/>
        <w:docPartUnique/>
      </w:docPartObj>
    </w:sdtPr>
    <w:sdtContent>
      <w:p w14:paraId="4B5EE810" w14:textId="77777777" w:rsidR="007905A9" w:rsidRDefault="007905A9" w:rsidP="00537E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F99AC3" w14:textId="77777777" w:rsidR="007905A9" w:rsidRDefault="007905A9" w:rsidP="007905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407832"/>
      <w:docPartObj>
        <w:docPartGallery w:val="Page Numbers (Bottom of Page)"/>
        <w:docPartUnique/>
      </w:docPartObj>
    </w:sdtPr>
    <w:sdtEndPr>
      <w:rPr>
        <w:rStyle w:val="PageNumber"/>
        <w:sz w:val="16"/>
        <w:szCs w:val="16"/>
      </w:rPr>
    </w:sdtEndPr>
    <w:sdtContent>
      <w:p w14:paraId="45A2D41D" w14:textId="77777777" w:rsidR="007905A9" w:rsidRPr="007905A9" w:rsidRDefault="007905A9" w:rsidP="00537E41">
        <w:pPr>
          <w:pStyle w:val="Footer"/>
          <w:framePr w:wrap="none" w:vAnchor="text" w:hAnchor="margin" w:xAlign="right" w:y="1"/>
          <w:rPr>
            <w:rStyle w:val="PageNumber"/>
            <w:sz w:val="16"/>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03D92" w14:textId="77777777" w:rsidR="007905A9" w:rsidRPr="007905A9" w:rsidRDefault="007905A9" w:rsidP="007905A9">
    <w:pPr>
      <w:pStyle w:val="Footer"/>
      <w:ind w:right="360"/>
      <w:jc w:val="center"/>
      <w:rPr>
        <w:sz w:val="16"/>
        <w:szCs w:val="16"/>
      </w:rPr>
    </w:pPr>
  </w:p>
  <w:p w14:paraId="0E36C623" w14:textId="77777777" w:rsidR="00F67BBD" w:rsidRPr="007905A9" w:rsidRDefault="00B71481" w:rsidP="00F67BBD">
    <w:pPr>
      <w:pStyle w:val="Footer"/>
      <w:jc w:val="center"/>
      <w:rPr>
        <w:spacing w:val="2"/>
        <w:sz w:val="16"/>
        <w:szCs w:val="16"/>
        <w:shd w:val="clear" w:color="auto" w:fill="FFFFFF"/>
      </w:rPr>
    </w:pPr>
    <w:r w:rsidRPr="007905A9">
      <w:rPr>
        <w:sz w:val="16"/>
        <w:szCs w:val="16"/>
      </w:rPr>
      <w:t xml:space="preserve">Sacramento River RV Park </w:t>
    </w:r>
    <w:r w:rsidR="00F67BBD" w:rsidRPr="007905A9">
      <w:rPr>
        <w:spacing w:val="2"/>
        <w:sz w:val="16"/>
        <w:szCs w:val="16"/>
        <w:shd w:val="clear" w:color="auto" w:fill="FFFFFF"/>
      </w:rPr>
      <w:t xml:space="preserve">• </w:t>
    </w:r>
    <w:r w:rsidRPr="007905A9">
      <w:rPr>
        <w:sz w:val="16"/>
        <w:szCs w:val="16"/>
      </w:rPr>
      <w:t>Coral Isle, LLC</w:t>
    </w:r>
  </w:p>
  <w:p w14:paraId="665BD3C0" w14:textId="77777777" w:rsidR="00B71481" w:rsidRPr="00F67BBD" w:rsidRDefault="00F67BBD" w:rsidP="00F67BBD">
    <w:pPr>
      <w:pStyle w:val="Footer"/>
      <w:jc w:val="center"/>
      <w:rPr>
        <w:sz w:val="16"/>
        <w:szCs w:val="16"/>
      </w:rPr>
    </w:pPr>
    <w:r w:rsidRPr="00F67BBD">
      <w:rPr>
        <w:spacing w:val="2"/>
        <w:sz w:val="16"/>
        <w:szCs w:val="16"/>
        <w:shd w:val="clear" w:color="auto" w:fill="FFFFFF"/>
      </w:rPr>
      <w:t>6596 Riverland Dr., Redding, CA 96002 • (530) 365-6402 •</w:t>
    </w:r>
    <w:r>
      <w:rPr>
        <w:spacing w:val="2"/>
        <w:sz w:val="16"/>
        <w:szCs w:val="16"/>
        <w:shd w:val="clear" w:color="auto" w:fill="FFFFFF"/>
      </w:rPr>
      <w:t xml:space="preserve"> </w:t>
    </w:r>
    <w:hyperlink r:id="rId1" w:history="1">
      <w:r w:rsidRPr="001E7BF9">
        <w:rPr>
          <w:rStyle w:val="Hyperlink"/>
          <w:spacing w:val="2"/>
          <w:sz w:val="16"/>
          <w:szCs w:val="16"/>
          <w:shd w:val="clear" w:color="auto" w:fill="FFFFFF"/>
        </w:rPr>
        <w:t>info@sacriverrvpark.com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EC54" w14:textId="77777777" w:rsidR="000D5385" w:rsidRDefault="000D5385" w:rsidP="00B71481">
      <w:r>
        <w:separator/>
      </w:r>
    </w:p>
  </w:footnote>
  <w:footnote w:type="continuationSeparator" w:id="0">
    <w:p w14:paraId="29539522" w14:textId="77777777" w:rsidR="000D5385" w:rsidRDefault="000D5385" w:rsidP="00B7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5788" w14:textId="77777777" w:rsidR="00B71481" w:rsidRDefault="00636E90" w:rsidP="00B71481">
    <w:r>
      <w:rPr>
        <w:noProof/>
      </w:rPr>
      <w:drawing>
        <wp:anchor distT="114300" distB="114300" distL="114300" distR="114300" simplePos="0" relativeHeight="251659264" behindDoc="1" locked="0" layoutInCell="1" hidden="0" allowOverlap="0" wp14:anchorId="0E05E2FA" wp14:editId="12E14652">
          <wp:simplePos x="0" y="0"/>
          <wp:positionH relativeFrom="page">
            <wp:posOffset>3175000</wp:posOffset>
          </wp:positionH>
          <wp:positionV relativeFrom="topMargin">
            <wp:posOffset>168442</wp:posOffset>
          </wp:positionV>
          <wp:extent cx="1417320" cy="758952"/>
          <wp:effectExtent l="0" t="0" r="5080" b="317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17320" cy="758952"/>
                  </a:xfrm>
                  <a:prstGeom prst="rect">
                    <a:avLst/>
                  </a:prstGeom>
                  <a:ln/>
                </pic:spPr>
              </pic:pic>
            </a:graphicData>
          </a:graphic>
          <wp14:sizeRelH relativeFrom="margin">
            <wp14:pctWidth>0</wp14:pctWidth>
          </wp14:sizeRelH>
          <wp14:sizeRelV relativeFrom="margin">
            <wp14:pctHeight>0</wp14:pctHeight>
          </wp14:sizeRelV>
        </wp:anchor>
      </w:drawing>
    </w:r>
  </w:p>
  <w:p w14:paraId="59F0B460" w14:textId="77777777" w:rsidR="00B71481" w:rsidRDefault="00B71481">
    <w:pPr>
      <w:pStyle w:val="Header"/>
    </w:pPr>
  </w:p>
  <w:p w14:paraId="0244BB05" w14:textId="77777777" w:rsidR="00B71481" w:rsidRDefault="00B71481">
    <w:pPr>
      <w:pStyle w:val="Header"/>
    </w:pPr>
  </w:p>
  <w:p w14:paraId="21C750C3" w14:textId="77777777" w:rsidR="004D632B" w:rsidRDefault="004D632B">
    <w:pPr>
      <w:pStyle w:val="Header"/>
    </w:pPr>
  </w:p>
  <w:p w14:paraId="7672072E" w14:textId="77777777" w:rsidR="004D632B" w:rsidRDefault="004D6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C962A7A"/>
    <w:name w:val="1"/>
    <w:lvl w:ilvl="0">
      <w:start w:val="1"/>
      <w:numFmt w:val="decimal"/>
      <w:lvlText w:val="%1."/>
      <w:lvlJc w:val="left"/>
      <w:pPr>
        <w:tabs>
          <w:tab w:val="num" w:pos="0"/>
        </w:tabs>
        <w:ind w:left="0" w:firstLine="0"/>
      </w:pPr>
      <w:rPr>
        <w:rFonts w:hint="default"/>
      </w:rPr>
    </w:lvl>
    <w:lvl w:ilvl="1">
      <w:start w:val="1"/>
      <w:numFmt w:val="upperLetter"/>
      <w:pStyle w:val="A"/>
      <w:lvlText w:val="%2."/>
      <w:lvlJc w:val="left"/>
      <w:pPr>
        <w:tabs>
          <w:tab w:val="num" w:pos="720"/>
        </w:tabs>
        <w:ind w:left="720" w:firstLine="0"/>
      </w:pPr>
      <w:rPr>
        <w:rFonts w:hint="default"/>
      </w:rPr>
    </w:lvl>
    <w:lvl w:ilvl="2">
      <w:start w:val="1"/>
      <w:numFmt w:val="decimal"/>
      <w:pStyle w:val="1"/>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Roman"/>
      <w:lvlText w:val="%5."/>
      <w:lvlJc w:val="left"/>
      <w:pPr>
        <w:tabs>
          <w:tab w:val="num" w:pos="0"/>
        </w:tabs>
        <w:ind w:left="0" w:firstLine="0"/>
      </w:pPr>
      <w:rPr>
        <w:rFonts w:hint="default"/>
      </w:rPr>
    </w:lvl>
    <w:lvl w:ilvl="5">
      <w:start w:val="1"/>
      <w:numFmt w:val="decimal"/>
      <w:lvlText w:val=" "/>
      <w:lvlJc w:val="left"/>
      <w:pPr>
        <w:tabs>
          <w:tab w:val="num" w:pos="0"/>
        </w:tabs>
        <w:ind w:left="0" w:firstLine="0"/>
      </w:pPr>
      <w:rPr>
        <w:rFonts w:hint="default"/>
      </w:rPr>
    </w:lvl>
    <w:lvl w:ilvl="6">
      <w:start w:val="1"/>
      <w:numFmt w:val="decimal"/>
      <w:lvlText w:val=" "/>
      <w:lvlJc w:val="left"/>
      <w:pPr>
        <w:tabs>
          <w:tab w:val="num" w:pos="0"/>
        </w:tabs>
        <w:ind w:left="0" w:firstLine="0"/>
      </w:pPr>
      <w:rPr>
        <w:rFonts w:hint="default"/>
      </w:rPr>
    </w:lvl>
    <w:lvl w:ilvl="7">
      <w:start w:val="1"/>
      <w:numFmt w:val="decimal"/>
      <w:lvlText w:val=" "/>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6DBA5956"/>
    <w:multiLevelType w:val="multilevel"/>
    <w:tmpl w:val="CC0A3F8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31416021">
    <w:abstractNumId w:val="1"/>
  </w:num>
  <w:num w:numId="2" w16cid:durableId="116243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D1"/>
    <w:rsid w:val="000D5385"/>
    <w:rsid w:val="0041677E"/>
    <w:rsid w:val="004D632B"/>
    <w:rsid w:val="00567FB4"/>
    <w:rsid w:val="00636E90"/>
    <w:rsid w:val="00715FD1"/>
    <w:rsid w:val="0071672A"/>
    <w:rsid w:val="007905A9"/>
    <w:rsid w:val="008021DF"/>
    <w:rsid w:val="00902051"/>
    <w:rsid w:val="00B2736A"/>
    <w:rsid w:val="00B555E1"/>
    <w:rsid w:val="00B71481"/>
    <w:rsid w:val="00BF43CC"/>
    <w:rsid w:val="00D35B25"/>
    <w:rsid w:val="00E106DF"/>
    <w:rsid w:val="00F503F6"/>
    <w:rsid w:val="00F67BBD"/>
    <w:rsid w:val="00FE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07399"/>
  <w15:chartTrackingRefBased/>
  <w15:docId w15:val="{7CB5F763-ECEB-D044-B2E8-68C66043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D1"/>
    <w:rPr>
      <w:rFonts w:ascii="Times New Roman" w:eastAsia="Times New Roman" w:hAnsi="Times New Roman" w:cs="Times New Roman"/>
      <w:color w:val="auto"/>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481"/>
    <w:pPr>
      <w:tabs>
        <w:tab w:val="center" w:pos="4680"/>
        <w:tab w:val="right" w:pos="9360"/>
      </w:tabs>
    </w:pPr>
    <w:rPr>
      <w:rFonts w:ascii="Arial" w:eastAsiaTheme="minorHAnsi" w:hAnsi="Arial" w:cs="Arial"/>
      <w:color w:val="000000" w:themeColor="text1"/>
      <w:kern w:val="2"/>
      <w:sz w:val="20"/>
      <w:szCs w:val="20"/>
      <w14:ligatures w14:val="standardContextual"/>
    </w:rPr>
  </w:style>
  <w:style w:type="character" w:customStyle="1" w:styleId="HeaderChar">
    <w:name w:val="Header Char"/>
    <w:basedOn w:val="DefaultParagraphFont"/>
    <w:link w:val="Header"/>
    <w:uiPriority w:val="99"/>
    <w:rsid w:val="00B71481"/>
  </w:style>
  <w:style w:type="paragraph" w:styleId="Footer">
    <w:name w:val="footer"/>
    <w:basedOn w:val="Normal"/>
    <w:link w:val="FooterChar"/>
    <w:uiPriority w:val="99"/>
    <w:unhideWhenUsed/>
    <w:rsid w:val="00B71481"/>
    <w:pPr>
      <w:tabs>
        <w:tab w:val="center" w:pos="4680"/>
        <w:tab w:val="right" w:pos="9360"/>
      </w:tabs>
    </w:pPr>
    <w:rPr>
      <w:rFonts w:ascii="Arial" w:eastAsiaTheme="minorHAnsi" w:hAnsi="Arial" w:cs="Arial"/>
      <w:color w:val="000000" w:themeColor="text1"/>
      <w:kern w:val="2"/>
      <w:sz w:val="20"/>
      <w:szCs w:val="20"/>
      <w14:ligatures w14:val="standardContextual"/>
    </w:rPr>
  </w:style>
  <w:style w:type="character" w:customStyle="1" w:styleId="FooterChar">
    <w:name w:val="Footer Char"/>
    <w:basedOn w:val="DefaultParagraphFont"/>
    <w:link w:val="Footer"/>
    <w:uiPriority w:val="99"/>
    <w:rsid w:val="00B71481"/>
  </w:style>
  <w:style w:type="character" w:styleId="Hyperlink">
    <w:name w:val="Hyperlink"/>
    <w:basedOn w:val="DefaultParagraphFont"/>
    <w:uiPriority w:val="99"/>
    <w:unhideWhenUsed/>
    <w:rsid w:val="00F67BBD"/>
    <w:rPr>
      <w:color w:val="0563C1" w:themeColor="hyperlink"/>
      <w:u w:val="single"/>
    </w:rPr>
  </w:style>
  <w:style w:type="character" w:styleId="UnresolvedMention">
    <w:name w:val="Unresolved Mention"/>
    <w:basedOn w:val="DefaultParagraphFont"/>
    <w:uiPriority w:val="99"/>
    <w:semiHidden/>
    <w:unhideWhenUsed/>
    <w:rsid w:val="00F67BBD"/>
    <w:rPr>
      <w:color w:val="605E5C"/>
      <w:shd w:val="clear" w:color="auto" w:fill="E1DFDD"/>
    </w:rPr>
  </w:style>
  <w:style w:type="paragraph" w:customStyle="1" w:styleId="Head1">
    <w:name w:val="Head 1"/>
    <w:basedOn w:val="Normal"/>
    <w:link w:val="Head1Char"/>
    <w:rsid w:val="0041677E"/>
    <w:pPr>
      <w:keepNext/>
      <w:tabs>
        <w:tab w:val="left" w:pos="-1440"/>
        <w:tab w:val="left" w:pos="-720"/>
        <w:tab w:val="left" w:pos="0"/>
        <w:tab w:val="left" w:pos="864"/>
        <w:tab w:val="left" w:pos="1440"/>
        <w:tab w:val="left" w:pos="2304"/>
        <w:tab w:val="left" w:pos="3024"/>
        <w:tab w:val="left" w:pos="3600"/>
        <w:tab w:val="left" w:pos="4320"/>
        <w:tab w:val="left" w:pos="5040"/>
        <w:tab w:val="left" w:pos="5760"/>
        <w:tab w:val="left" w:pos="6480"/>
        <w:tab w:val="left" w:pos="7200"/>
        <w:tab w:val="left" w:pos="7920"/>
      </w:tabs>
      <w:spacing w:after="240"/>
      <w:jc w:val="both"/>
    </w:pPr>
    <w:rPr>
      <w:rFonts w:ascii="CG Omega" w:hAnsi="CG Omega" w:cs="Shruti"/>
      <w:b/>
      <w:bCs/>
    </w:rPr>
  </w:style>
  <w:style w:type="character" w:customStyle="1" w:styleId="Head1Char">
    <w:name w:val="Head 1 Char"/>
    <w:link w:val="Head1"/>
    <w:rsid w:val="0041677E"/>
    <w:rPr>
      <w:rFonts w:ascii="CG Omega" w:eastAsia="Times New Roman" w:hAnsi="CG Omega" w:cs="Shruti"/>
      <w:b/>
      <w:bCs/>
      <w:color w:val="auto"/>
      <w:kern w:val="0"/>
      <w:sz w:val="24"/>
      <w:szCs w:val="24"/>
      <w14:ligatures w14:val="none"/>
    </w:rPr>
  </w:style>
  <w:style w:type="paragraph" w:customStyle="1" w:styleId="StylestandardArial">
    <w:name w:val="Style standard + Arial"/>
    <w:basedOn w:val="Normal"/>
    <w:rsid w:val="0041677E"/>
    <w:pPr>
      <w:spacing w:after="240"/>
      <w:ind w:firstLine="720"/>
      <w:jc w:val="both"/>
    </w:pPr>
    <w:rPr>
      <w:rFonts w:cs="Shruti"/>
    </w:rPr>
  </w:style>
  <w:style w:type="paragraph" w:customStyle="1" w:styleId="A">
    <w:name w:val="A"/>
    <w:basedOn w:val="Normal"/>
    <w:link w:val="AChar"/>
    <w:rsid w:val="007905A9"/>
    <w:pPr>
      <w:numPr>
        <w:ilvl w:val="1"/>
        <w:numId w:val="2"/>
      </w:numPr>
      <w:tabs>
        <w:tab w:val="left" w:pos="-1440"/>
        <w:tab w:val="left" w:pos="-720"/>
        <w:tab w:val="left" w:pos="900"/>
        <w:tab w:val="left" w:pos="1440"/>
        <w:tab w:val="left" w:pos="2304"/>
        <w:tab w:val="left" w:pos="3024"/>
        <w:tab w:val="left" w:pos="3600"/>
        <w:tab w:val="left" w:pos="4320"/>
        <w:tab w:val="left" w:pos="5040"/>
        <w:tab w:val="left" w:pos="5760"/>
        <w:tab w:val="left" w:pos="6480"/>
        <w:tab w:val="left" w:pos="7200"/>
        <w:tab w:val="left" w:pos="7920"/>
      </w:tabs>
      <w:spacing w:after="240"/>
      <w:ind w:firstLine="900"/>
      <w:jc w:val="both"/>
    </w:pPr>
    <w:rPr>
      <w:rFonts w:ascii="CG Omega" w:hAnsi="CG Omega" w:cs="Shruti"/>
    </w:rPr>
  </w:style>
  <w:style w:type="paragraph" w:customStyle="1" w:styleId="1">
    <w:name w:val="(1)"/>
    <w:basedOn w:val="Normal"/>
    <w:rsid w:val="007905A9"/>
    <w:pPr>
      <w:numPr>
        <w:ilvl w:val="2"/>
        <w:numId w:val="2"/>
      </w:numPr>
      <w:tabs>
        <w:tab w:val="left" w:pos="-1440"/>
        <w:tab w:val="left" w:pos="-720"/>
        <w:tab w:val="left" w:pos="864"/>
        <w:tab w:val="left" w:pos="1440"/>
        <w:tab w:val="left" w:pos="2304"/>
        <w:tab w:val="left" w:pos="3024"/>
        <w:tab w:val="left" w:pos="3600"/>
        <w:tab w:val="left" w:pos="4320"/>
        <w:tab w:val="left" w:pos="5040"/>
        <w:tab w:val="left" w:pos="5760"/>
        <w:tab w:val="left" w:pos="6480"/>
        <w:tab w:val="left" w:pos="7200"/>
        <w:tab w:val="left" w:pos="7920"/>
      </w:tabs>
      <w:spacing w:after="240"/>
      <w:ind w:firstLine="1440"/>
      <w:jc w:val="both"/>
    </w:pPr>
    <w:rPr>
      <w:rFonts w:ascii="CG Omega" w:hAnsi="CG Omega" w:cs="Shruti"/>
    </w:rPr>
  </w:style>
  <w:style w:type="paragraph" w:customStyle="1" w:styleId="StyleAArial">
    <w:name w:val="Style A + Arial"/>
    <w:basedOn w:val="A"/>
    <w:link w:val="StyleAArialChar"/>
    <w:rsid w:val="007905A9"/>
    <w:p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ind w:firstLine="720"/>
    </w:pPr>
    <w:rPr>
      <w:rFonts w:ascii="Arial" w:hAnsi="Arial"/>
    </w:rPr>
  </w:style>
  <w:style w:type="character" w:customStyle="1" w:styleId="AChar">
    <w:name w:val="A Char"/>
    <w:basedOn w:val="DefaultParagraphFont"/>
    <w:link w:val="A"/>
    <w:rsid w:val="007905A9"/>
    <w:rPr>
      <w:rFonts w:ascii="CG Omega" w:eastAsia="Times New Roman" w:hAnsi="CG Omega" w:cs="Shruti"/>
      <w:color w:val="auto"/>
      <w:kern w:val="0"/>
      <w:sz w:val="24"/>
      <w:szCs w:val="24"/>
      <w14:ligatures w14:val="none"/>
    </w:rPr>
  </w:style>
  <w:style w:type="character" w:customStyle="1" w:styleId="StyleAArialChar">
    <w:name w:val="Style A + Arial Char"/>
    <w:link w:val="StyleAArial"/>
    <w:rsid w:val="007905A9"/>
    <w:rPr>
      <w:rFonts w:eastAsia="Times New Roman" w:cs="Shruti"/>
      <w:color w:val="auto"/>
      <w:kern w:val="0"/>
      <w:sz w:val="24"/>
      <w:szCs w:val="24"/>
      <w14:ligatures w14:val="none"/>
    </w:rPr>
  </w:style>
  <w:style w:type="paragraph" w:customStyle="1" w:styleId="StyleAArialUnderline">
    <w:name w:val="Style A + Arial Underline"/>
    <w:basedOn w:val="A"/>
    <w:link w:val="StyleAArialUnderlineChar"/>
    <w:rsid w:val="007905A9"/>
    <w:pPr>
      <w:ind w:firstLine="720"/>
    </w:pPr>
    <w:rPr>
      <w:rFonts w:ascii="Arial" w:hAnsi="Arial"/>
      <w:u w:val="single"/>
    </w:rPr>
  </w:style>
  <w:style w:type="character" w:customStyle="1" w:styleId="StyleAArialUnderlineChar">
    <w:name w:val="Style A + Arial Underline Char"/>
    <w:link w:val="StyleAArialUnderline"/>
    <w:rsid w:val="007905A9"/>
    <w:rPr>
      <w:rFonts w:eastAsia="Times New Roman" w:cs="Shruti"/>
      <w:color w:val="auto"/>
      <w:kern w:val="0"/>
      <w:sz w:val="24"/>
      <w:szCs w:val="24"/>
      <w:u w:val="single"/>
      <w14:ligatures w14:val="none"/>
    </w:rPr>
  </w:style>
  <w:style w:type="paragraph" w:customStyle="1" w:styleId="1stPage">
    <w:name w:val="1st Page"/>
    <w:basedOn w:val="Normal"/>
    <w:rsid w:val="007905A9"/>
    <w:pPr>
      <w:tabs>
        <w:tab w:val="center" w:pos="4680"/>
        <w:tab w:val="left" w:pos="5040"/>
        <w:tab w:val="left" w:pos="5760"/>
        <w:tab w:val="left" w:pos="6480"/>
        <w:tab w:val="left" w:pos="7200"/>
        <w:tab w:val="left" w:pos="7920"/>
      </w:tabs>
      <w:jc w:val="center"/>
    </w:pPr>
    <w:rPr>
      <w:rFonts w:ascii="CG Omega" w:hAnsi="CG Omega" w:cs="CG Omega"/>
      <w:b/>
      <w:bCs/>
      <w:sz w:val="28"/>
      <w:szCs w:val="28"/>
    </w:rPr>
  </w:style>
  <w:style w:type="paragraph" w:customStyle="1" w:styleId="1-Norm">
    <w:name w:val="(1)-Norm"/>
    <w:basedOn w:val="Normal"/>
    <w:rsid w:val="007905A9"/>
    <w:pPr>
      <w:tabs>
        <w:tab w:val="left" w:pos="-1080"/>
        <w:tab w:val="left" w:pos="-720"/>
        <w:tab w:val="left" w:pos="0"/>
        <w:tab w:val="left" w:pos="720"/>
        <w:tab w:val="left" w:pos="1440"/>
        <w:tab w:val="left" w:pos="2160"/>
        <w:tab w:val="left" w:pos="3024"/>
        <w:tab w:val="left" w:pos="3600"/>
        <w:tab w:val="left" w:pos="4320"/>
        <w:tab w:val="left" w:pos="5040"/>
        <w:tab w:val="left" w:pos="5760"/>
        <w:tab w:val="left" w:pos="6480"/>
        <w:tab w:val="left" w:pos="7200"/>
        <w:tab w:val="left" w:pos="7920"/>
      </w:tabs>
      <w:spacing w:after="240"/>
      <w:ind w:firstLine="1440"/>
      <w:jc w:val="both"/>
    </w:pPr>
    <w:rPr>
      <w:rFonts w:ascii="CG Omega" w:hAnsi="CG Omega" w:cs="CG Omega"/>
    </w:rPr>
  </w:style>
  <w:style w:type="paragraph" w:customStyle="1" w:styleId="A-Norm">
    <w:name w:val="A-Norm"/>
    <w:basedOn w:val="Normal"/>
    <w:rsid w:val="007905A9"/>
    <w:pPr>
      <w:spacing w:after="240"/>
      <w:ind w:firstLine="720"/>
      <w:jc w:val="both"/>
    </w:pPr>
    <w:rPr>
      <w:rFonts w:ascii="CG Omega" w:hAnsi="CG Omega" w:cs="CG Omega"/>
    </w:rPr>
  </w:style>
  <w:style w:type="paragraph" w:styleId="ListParagraph">
    <w:name w:val="List Paragraph"/>
    <w:basedOn w:val="Normal"/>
    <w:uiPriority w:val="34"/>
    <w:qFormat/>
    <w:rsid w:val="007905A9"/>
    <w:pPr>
      <w:ind w:left="720"/>
      <w:contextualSpacing/>
    </w:pPr>
    <w:rPr>
      <w:rFonts w:ascii="Courier" w:hAnsi="Courier"/>
    </w:rPr>
  </w:style>
  <w:style w:type="character" w:styleId="PageNumber">
    <w:name w:val="page number"/>
    <w:basedOn w:val="DefaultParagraphFont"/>
    <w:uiPriority w:val="99"/>
    <w:semiHidden/>
    <w:unhideWhenUsed/>
    <w:rsid w:val="007905A9"/>
  </w:style>
  <w:style w:type="paragraph" w:styleId="NormalWeb">
    <w:name w:val="Normal (Web)"/>
    <w:basedOn w:val="Normal"/>
    <w:uiPriority w:val="99"/>
    <w:unhideWhenUsed/>
    <w:rsid w:val="00715F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sacriverrvpa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ymusgrove/Library/Group%20Containers/UBF8T346G9.Office/User%20Content.localized/Templates.localized/S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 .dotx</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Musgrove</dc:creator>
  <cp:keywords/>
  <dc:description/>
  <cp:lastModifiedBy>Aly Musgrove</cp:lastModifiedBy>
  <cp:revision>1</cp:revision>
  <dcterms:created xsi:type="dcterms:W3CDTF">2024-05-16T19:49:00Z</dcterms:created>
  <dcterms:modified xsi:type="dcterms:W3CDTF">2024-05-16T19:50:00Z</dcterms:modified>
</cp:coreProperties>
</file>